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2B5E4" w14:textId="77777777" w:rsidR="003171E4" w:rsidRDefault="003171E4" w:rsidP="003171E4">
      <w:pPr>
        <w:jc w:val="right"/>
        <w:rPr>
          <w:rFonts w:eastAsia="Times New Roman"/>
        </w:rPr>
      </w:pPr>
      <w:r>
        <w:rPr>
          <w:rFonts w:eastAsia="Times New Roman"/>
        </w:rPr>
        <w:t>Priedas Nr. 1</w:t>
      </w:r>
    </w:p>
    <w:p w14:paraId="24D8CA9D" w14:textId="77777777" w:rsidR="003171E4" w:rsidRDefault="003171E4" w:rsidP="003171E4">
      <w:pPr>
        <w:jc w:val="right"/>
        <w:rPr>
          <w:rFonts w:eastAsia="Times New Roman"/>
        </w:rPr>
      </w:pPr>
    </w:p>
    <w:p w14:paraId="2BE1BA55" w14:textId="77777777" w:rsidR="003171E4" w:rsidRPr="00E946D4" w:rsidRDefault="003171E4" w:rsidP="003171E4">
      <w:pPr>
        <w:jc w:val="center"/>
        <w:rPr>
          <w:rFonts w:eastAsia="Times New Roman"/>
          <w:b/>
          <w:bCs/>
        </w:rPr>
      </w:pPr>
      <w:r w:rsidRPr="00E946D4">
        <w:rPr>
          <w:rFonts w:eastAsia="Times New Roman"/>
          <w:b/>
          <w:bCs/>
        </w:rPr>
        <w:t>Rinkos konsultacijos klausimynas</w:t>
      </w:r>
    </w:p>
    <w:p w14:paraId="0DB62BCB" w14:textId="77777777" w:rsidR="003171E4" w:rsidRPr="00E946D4" w:rsidRDefault="003171E4" w:rsidP="003171E4">
      <w:pPr>
        <w:jc w:val="center"/>
        <w:rPr>
          <w:rFonts w:eastAsia="Times New Roman"/>
          <w:b/>
          <w:bCs/>
        </w:rPr>
      </w:pPr>
    </w:p>
    <w:p w14:paraId="20BAC737" w14:textId="77777777" w:rsidR="003171E4" w:rsidRDefault="003171E4" w:rsidP="003171E4">
      <w:pPr>
        <w:jc w:val="center"/>
        <w:rPr>
          <w:b/>
          <w:bCs/>
        </w:rPr>
      </w:pPr>
      <w:r w:rsidRPr="00E946D4">
        <w:rPr>
          <w:b/>
          <w:bCs/>
        </w:rPr>
        <w:t>Geriamojo vandens gavybos vietoms skirtų požeminio vandens baseinų rizikos vertinimo pirkim</w:t>
      </w:r>
      <w:r>
        <w:rPr>
          <w:b/>
          <w:bCs/>
        </w:rPr>
        <w:t>as</w:t>
      </w:r>
    </w:p>
    <w:p w14:paraId="387952DC" w14:textId="77777777" w:rsidR="003171E4" w:rsidRPr="00E946D4" w:rsidRDefault="003171E4" w:rsidP="003171E4">
      <w:pPr>
        <w:jc w:val="center"/>
      </w:pPr>
    </w:p>
    <w:p w14:paraId="216C9F82" w14:textId="757E8455" w:rsidR="003171E4" w:rsidRDefault="00706A4D" w:rsidP="00706A4D">
      <w:pPr>
        <w:ind w:firstLine="1134"/>
        <w:jc w:val="both"/>
      </w:pPr>
      <w:r>
        <w:t>LGT</w:t>
      </w:r>
      <w:r w:rsidR="003171E4" w:rsidRPr="00E946D4">
        <w:t xml:space="preserve"> prašo suinteresuotų rinkos dalyvių</w:t>
      </w:r>
      <w:r w:rsidR="003171E4">
        <w:t xml:space="preserve"> užpildyti klausimyną</w:t>
      </w:r>
    </w:p>
    <w:p w14:paraId="5F30130B" w14:textId="77777777" w:rsidR="003171E4" w:rsidRDefault="003171E4" w:rsidP="003171E4">
      <w:pPr>
        <w:jc w:val="both"/>
      </w:pPr>
    </w:p>
    <w:p w14:paraId="52577E83" w14:textId="77777777" w:rsidR="003171E4" w:rsidRDefault="003171E4" w:rsidP="003171E4">
      <w:pPr>
        <w:jc w:val="both"/>
        <w:rPr>
          <w:b/>
          <w:bCs/>
        </w:rPr>
      </w:pPr>
      <w:r w:rsidRPr="00E946D4">
        <w:rPr>
          <w:b/>
          <w:bCs/>
        </w:rPr>
        <w:t>Klausimai rinkos dalyviams</w:t>
      </w:r>
    </w:p>
    <w:p w14:paraId="019D488D" w14:textId="77777777" w:rsidR="003171E4" w:rsidRDefault="003171E4" w:rsidP="003171E4">
      <w:pPr>
        <w:jc w:val="both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430"/>
        <w:gridCol w:w="3209"/>
      </w:tblGrid>
      <w:tr w:rsidR="003171E4" w14:paraId="633323B4" w14:textId="77777777" w:rsidTr="00C63266">
        <w:tc>
          <w:tcPr>
            <w:tcW w:w="988" w:type="dxa"/>
          </w:tcPr>
          <w:p w14:paraId="09F4FE5A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Eil. Nr. </w:t>
            </w:r>
          </w:p>
        </w:tc>
        <w:tc>
          <w:tcPr>
            <w:tcW w:w="5430" w:type="dxa"/>
          </w:tcPr>
          <w:p w14:paraId="16CE6DDC" w14:textId="77777777" w:rsidR="003171E4" w:rsidRDefault="003171E4" w:rsidP="00C6326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Klausimas</w:t>
            </w:r>
          </w:p>
        </w:tc>
        <w:tc>
          <w:tcPr>
            <w:tcW w:w="3209" w:type="dxa"/>
          </w:tcPr>
          <w:p w14:paraId="08594184" w14:textId="77777777" w:rsidR="003171E4" w:rsidRDefault="003171E4" w:rsidP="00C6326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Dalyvio nuomonė</w:t>
            </w:r>
          </w:p>
        </w:tc>
      </w:tr>
      <w:tr w:rsidR="003171E4" w14:paraId="5D51547B" w14:textId="77777777" w:rsidTr="00C63266">
        <w:tc>
          <w:tcPr>
            <w:tcW w:w="988" w:type="dxa"/>
          </w:tcPr>
          <w:p w14:paraId="3BEDA22B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5430" w:type="dxa"/>
          </w:tcPr>
          <w:p w14:paraId="267331D3" w14:textId="4204A336" w:rsidR="003171E4" w:rsidRPr="00E946D4" w:rsidRDefault="003171E4" w:rsidP="00C63266">
            <w:pPr>
              <w:jc w:val="both"/>
              <w:rPr>
                <w:rFonts w:eastAsia="Times New Roman"/>
              </w:rPr>
            </w:pPr>
            <w:r w:rsidRPr="00E946D4">
              <w:rPr>
                <w:rFonts w:eastAsia="Times New Roman"/>
              </w:rPr>
              <w:t xml:space="preserve">Ar pirkimo dokumentuose nurodyti </w:t>
            </w:r>
            <w:r w:rsidR="003632FC" w:rsidRPr="00E946D4">
              <w:rPr>
                <w:rFonts w:eastAsia="Times New Roman"/>
              </w:rPr>
              <w:t>reikalavimai</w:t>
            </w:r>
            <w:r w:rsidR="003632FC">
              <w:rPr>
                <w:rFonts w:eastAsia="Times New Roman"/>
              </w:rPr>
              <w:t xml:space="preserve"> tiekėjams </w:t>
            </w:r>
            <w:r w:rsidRPr="00E946D4">
              <w:rPr>
                <w:rFonts w:eastAsia="Times New Roman"/>
              </w:rPr>
              <w:t>ir sąlygos yra išsamios, konkrečios ir aiškios?</w:t>
            </w:r>
          </w:p>
        </w:tc>
        <w:tc>
          <w:tcPr>
            <w:tcW w:w="3209" w:type="dxa"/>
          </w:tcPr>
          <w:p w14:paraId="2C4B3C34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</w:p>
        </w:tc>
      </w:tr>
      <w:tr w:rsidR="003171E4" w14:paraId="4E2F6A41" w14:textId="77777777" w:rsidTr="00C63266">
        <w:tc>
          <w:tcPr>
            <w:tcW w:w="988" w:type="dxa"/>
          </w:tcPr>
          <w:p w14:paraId="1422D85D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5430" w:type="dxa"/>
          </w:tcPr>
          <w:p w14:paraId="17D32DEC" w14:textId="77777777" w:rsidR="003171E4" w:rsidRPr="00E946D4" w:rsidRDefault="003171E4" w:rsidP="00C63266">
            <w:pPr>
              <w:jc w:val="both"/>
              <w:rPr>
                <w:rFonts w:eastAsia="Times New Roman"/>
              </w:rPr>
            </w:pPr>
            <w:r w:rsidRPr="00E946D4">
              <w:rPr>
                <w:rFonts w:eastAsia="Times New Roman"/>
              </w:rPr>
              <w:t>Jeigu ne, nurodykite kurios vietos neišsamios, nekonkrečios ar neaiškios? Prašome pateikti argumentuotas pastabas ir pasiūlymus.</w:t>
            </w:r>
          </w:p>
        </w:tc>
        <w:tc>
          <w:tcPr>
            <w:tcW w:w="3209" w:type="dxa"/>
          </w:tcPr>
          <w:p w14:paraId="1B956AD0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</w:p>
        </w:tc>
      </w:tr>
      <w:tr w:rsidR="003171E4" w14:paraId="4A95083F" w14:textId="77777777" w:rsidTr="00C63266">
        <w:tc>
          <w:tcPr>
            <w:tcW w:w="988" w:type="dxa"/>
          </w:tcPr>
          <w:p w14:paraId="0C0C1E67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5430" w:type="dxa"/>
          </w:tcPr>
          <w:p w14:paraId="47F70047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>Ar pirkimo objektui suplanuota skirti lėšų suma – ne didesnė nei 300 000 Eur (su PVM) yra pakankama</w:t>
            </w:r>
            <w:r>
              <w:rPr>
                <w:rFonts w:eastAsia="Times New Roman"/>
              </w:rPr>
              <w:t>?</w:t>
            </w:r>
          </w:p>
        </w:tc>
        <w:tc>
          <w:tcPr>
            <w:tcW w:w="3209" w:type="dxa"/>
          </w:tcPr>
          <w:p w14:paraId="69D279BC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</w:p>
        </w:tc>
      </w:tr>
      <w:tr w:rsidR="003171E4" w14:paraId="00CA59B3" w14:textId="77777777" w:rsidTr="00C63266">
        <w:tc>
          <w:tcPr>
            <w:tcW w:w="988" w:type="dxa"/>
          </w:tcPr>
          <w:p w14:paraId="526A48C1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5430" w:type="dxa"/>
          </w:tcPr>
          <w:p w14:paraId="5275F538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 xml:space="preserve">Ar techninė specifikacija yra pakankamai išsami, </w:t>
            </w:r>
          </w:p>
          <w:p w14:paraId="124D4EC5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 xml:space="preserve">konkreti ir aiški? Jeigu ne, nurodykite kurios vietos neišsamios, nekonkrečios, neaiškios, nepagrįstos ar ribojančios konkurenciją? </w:t>
            </w:r>
          </w:p>
          <w:p w14:paraId="3AD3A4D9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>Prašome pateikti argumentuotas pastabas.</w:t>
            </w:r>
          </w:p>
        </w:tc>
        <w:tc>
          <w:tcPr>
            <w:tcW w:w="3209" w:type="dxa"/>
          </w:tcPr>
          <w:p w14:paraId="6467E508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</w:p>
        </w:tc>
      </w:tr>
      <w:tr w:rsidR="003171E4" w14:paraId="681C9218" w14:textId="77777777" w:rsidTr="00C63266">
        <w:tc>
          <w:tcPr>
            <w:tcW w:w="988" w:type="dxa"/>
          </w:tcPr>
          <w:p w14:paraId="6DDFC9D1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5430" w:type="dxa"/>
          </w:tcPr>
          <w:p w14:paraId="3D4E540F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 xml:space="preserve">Ar planuojate dalyvauti šiame pirkime? Jeigu ne, </w:t>
            </w:r>
          </w:p>
          <w:p w14:paraId="00FB8F81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>prašome nurodyti priežastį kodėl.</w:t>
            </w:r>
          </w:p>
        </w:tc>
        <w:tc>
          <w:tcPr>
            <w:tcW w:w="3209" w:type="dxa"/>
          </w:tcPr>
          <w:p w14:paraId="4DBD095A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</w:p>
        </w:tc>
      </w:tr>
      <w:tr w:rsidR="003171E4" w14:paraId="4011F1D9" w14:textId="77777777" w:rsidTr="00C63266">
        <w:tc>
          <w:tcPr>
            <w:tcW w:w="988" w:type="dxa"/>
          </w:tcPr>
          <w:p w14:paraId="2B1D8434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5430" w:type="dxa"/>
          </w:tcPr>
          <w:p w14:paraId="26657E6F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J</w:t>
            </w:r>
            <w:r w:rsidRPr="006E4E64">
              <w:rPr>
                <w:rFonts w:eastAsia="Times New Roman"/>
              </w:rPr>
              <w:t>ei Rinkos konsultacijos dalyviai teikia</w:t>
            </w:r>
          </w:p>
          <w:p w14:paraId="1EB01D00" w14:textId="77777777" w:rsidR="003171E4" w:rsidRPr="006E4E64" w:rsidRDefault="003171E4" w:rsidP="00C63266">
            <w:pPr>
              <w:jc w:val="both"/>
              <w:rPr>
                <w:rFonts w:eastAsia="Times New Roman"/>
              </w:rPr>
            </w:pPr>
            <w:r w:rsidRPr="006E4E64">
              <w:rPr>
                <w:rFonts w:eastAsia="Times New Roman"/>
              </w:rPr>
              <w:t xml:space="preserve">konfidencialius duomenis ir informaciją, turi </w:t>
            </w:r>
          </w:p>
          <w:p w14:paraId="65555713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  <w:r w:rsidRPr="006E4E64">
              <w:rPr>
                <w:rFonts w:eastAsia="Times New Roman"/>
              </w:rPr>
              <w:t>pažymėti, kurią informaciją laiko konfidencialia dėl jos komercinės (gamybinės) paslapties.</w:t>
            </w:r>
          </w:p>
        </w:tc>
        <w:tc>
          <w:tcPr>
            <w:tcW w:w="3209" w:type="dxa"/>
          </w:tcPr>
          <w:p w14:paraId="15FA5816" w14:textId="77777777" w:rsidR="003171E4" w:rsidRDefault="003171E4" w:rsidP="00C63266">
            <w:pPr>
              <w:jc w:val="both"/>
              <w:rPr>
                <w:rFonts w:eastAsia="Times New Roman"/>
                <w:b/>
                <w:bCs/>
              </w:rPr>
            </w:pPr>
          </w:p>
        </w:tc>
      </w:tr>
    </w:tbl>
    <w:p w14:paraId="0B77F1F8" w14:textId="77777777" w:rsidR="003171E4" w:rsidRPr="00E946D4" w:rsidRDefault="003171E4" w:rsidP="003171E4">
      <w:pPr>
        <w:jc w:val="both"/>
        <w:rPr>
          <w:rFonts w:eastAsia="Times New Roman"/>
          <w:b/>
          <w:bCs/>
        </w:rPr>
      </w:pPr>
    </w:p>
    <w:p w14:paraId="3E281E9F" w14:textId="77777777" w:rsidR="003171E4" w:rsidRDefault="003171E4"/>
    <w:sectPr w:rsidR="003171E4" w:rsidSect="00B530A3">
      <w:headerReference w:type="default" r:id="rId6"/>
      <w:footnotePr>
        <w:pos w:val="beneathText"/>
      </w:footnotePr>
      <w:pgSz w:w="11905" w:h="16837"/>
      <w:pgMar w:top="1134" w:right="1134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2D37F" w14:textId="77777777" w:rsidR="00DF4033" w:rsidRDefault="00DF4033" w:rsidP="00B530A3">
      <w:r>
        <w:separator/>
      </w:r>
    </w:p>
  </w:endnote>
  <w:endnote w:type="continuationSeparator" w:id="0">
    <w:p w14:paraId="115927A5" w14:textId="77777777" w:rsidR="00DF4033" w:rsidRDefault="00DF4033" w:rsidP="00B5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0100" w14:textId="77777777" w:rsidR="00DF4033" w:rsidRDefault="00DF4033" w:rsidP="00B530A3">
      <w:r>
        <w:separator/>
      </w:r>
    </w:p>
  </w:footnote>
  <w:footnote w:type="continuationSeparator" w:id="0">
    <w:p w14:paraId="1AFAB212" w14:textId="77777777" w:rsidR="00DF4033" w:rsidRDefault="00DF4033" w:rsidP="00B5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940873"/>
      <w:docPartObj>
        <w:docPartGallery w:val="Page Numbers (Top of Page)"/>
        <w:docPartUnique/>
      </w:docPartObj>
    </w:sdtPr>
    <w:sdtContent>
      <w:p w14:paraId="5337C742" w14:textId="5066C945" w:rsidR="00B530A3" w:rsidRDefault="00B530A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9FC654" w14:textId="77777777" w:rsidR="00B530A3" w:rsidRDefault="00B530A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1E4"/>
    <w:rsid w:val="00045F0D"/>
    <w:rsid w:val="003171E4"/>
    <w:rsid w:val="003632FC"/>
    <w:rsid w:val="00706A4D"/>
    <w:rsid w:val="0092223D"/>
    <w:rsid w:val="009E3D5D"/>
    <w:rsid w:val="00B530A3"/>
    <w:rsid w:val="00D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5E24"/>
  <w15:chartTrackingRefBased/>
  <w15:docId w15:val="{B6020389-D76B-4E9A-B3EC-A99A0EAC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71E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71E4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71E4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71E4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71E4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71E4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71E4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71E4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71E4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71E4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71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71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71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71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71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71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71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71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71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71E4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7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71E4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7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71E4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71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71E4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171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71E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71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71E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3171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530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530A3"/>
    <w:rPr>
      <w:rFonts w:ascii="Times New Roman" w:eastAsia="Lucida Sans Unicode" w:hAnsi="Times New Roman" w:cs="Times New Roman"/>
      <w:kern w:val="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530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530A3"/>
    <w:rPr>
      <w:rFonts w:ascii="Times New Roman" w:eastAsia="Lucida Sans Unicode" w:hAnsi="Times New Roman" w:cs="Times New Roman"/>
      <w:kern w:val="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977</Characters>
  <Application>Microsoft Office Word</Application>
  <DocSecurity>0</DocSecurity>
  <Lines>46</Lines>
  <Paragraphs>28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Jurga Arustienė</dc:creator>
  <cp:lastModifiedBy>Daiva Jankauskienė</cp:lastModifiedBy>
  <cp:revision>4</cp:revision>
  <dcterms:created xsi:type="dcterms:W3CDTF">2026-05-05T07:10:00Z</dcterms:created>
  <dcterms:modified xsi:type="dcterms:W3CDTF">2026-05-07T08:03:00Z</dcterms:modified>
</cp:coreProperties>
</file>